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51B" w:rsidRDefault="00D97AD0" w:rsidP="00D97A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PROTOCOLO DE MEDIACIÓN ESCOLAR</w:t>
      </w:r>
    </w:p>
    <w:p w:rsidR="00D97AD0" w:rsidRDefault="00D97AD0" w:rsidP="00D97AD0">
      <w:pPr>
        <w:jc w:val="center"/>
        <w:rPr>
          <w:b/>
          <w:sz w:val="24"/>
          <w:szCs w:val="24"/>
        </w:rPr>
      </w:pPr>
    </w:p>
    <w:p w:rsidR="00D97AD0" w:rsidRDefault="00D97AD0" w:rsidP="00D97AD0">
      <w:pPr>
        <w:jc w:val="both"/>
      </w:pPr>
      <w:r>
        <w:t>La comunidad educativa del Escuela Industrial Particular Lautaro, con el objeto de mejorar la convivencia entre sus miembros acuerda</w:t>
      </w:r>
      <w:r w:rsidR="00DD4FB4">
        <w:t xml:space="preserve"> crear la figura del mediador </w:t>
      </w:r>
      <w:r>
        <w:t xml:space="preserve"> de conflictos. </w:t>
      </w:r>
    </w:p>
    <w:p w:rsidR="00D97AD0" w:rsidRDefault="0083483D" w:rsidP="00D97AD0">
      <w:pPr>
        <w:jc w:val="both"/>
      </w:pPr>
      <w:r>
        <w:t xml:space="preserve">Durante el año </w:t>
      </w:r>
      <w:proofErr w:type="gramStart"/>
      <w:r>
        <w:t>2019</w:t>
      </w:r>
      <w:r w:rsidR="00FE5563">
        <w:t xml:space="preserve"> </w:t>
      </w:r>
      <w:r w:rsidR="00D97AD0">
        <w:t>,</w:t>
      </w:r>
      <w:proofErr w:type="gramEnd"/>
      <w:r w:rsidR="00D97AD0">
        <w:t xml:space="preserve"> será mediador</w:t>
      </w:r>
      <w:r w:rsidR="00BD128E">
        <w:t xml:space="preserve"> la Encargada de Convivencia Escolar Señora Magaly Quintanilla Donoso e</w:t>
      </w:r>
      <w:r w:rsidR="00FE5563">
        <w:t>n primera instancia, y posteriormente se contará a partir del segundo semestre del presente año, con equipo de mediación escolar, conformado por estudiantes y profesores</w:t>
      </w:r>
      <w:r w:rsidR="00D97AD0">
        <w:t>.</w:t>
      </w:r>
    </w:p>
    <w:p w:rsidR="00D97AD0" w:rsidRDefault="00D97AD0" w:rsidP="00D97AD0">
      <w:pPr>
        <w:jc w:val="both"/>
      </w:pPr>
      <w:r>
        <w:t xml:space="preserve"> Entendemos que la mediación: - </w:t>
      </w:r>
    </w:p>
    <w:p w:rsidR="00DD4FB4" w:rsidRDefault="00DD4FB4" w:rsidP="00D97AD0">
      <w:pPr>
        <w:pStyle w:val="Prrafodelista"/>
        <w:numPr>
          <w:ilvl w:val="0"/>
          <w:numId w:val="1"/>
        </w:numPr>
        <w:jc w:val="both"/>
      </w:pPr>
      <w:r>
        <w:t>Tiene un valor educativo en sí</w:t>
      </w:r>
      <w:r w:rsidR="00D97AD0">
        <w:t xml:space="preserve"> mismo, ya que enseña que existen otras vías, distintas del enfrentamiento, para resolver los problemas</w:t>
      </w:r>
      <w:r>
        <w:t xml:space="preserve"> (pacificación del conflicto)</w:t>
      </w:r>
      <w:r w:rsidR="00D97AD0">
        <w:t xml:space="preserve">. </w:t>
      </w:r>
      <w:r>
        <w:t>–</w:t>
      </w:r>
    </w:p>
    <w:p w:rsidR="00DD4FB4" w:rsidRDefault="00D97AD0" w:rsidP="00D97AD0">
      <w:pPr>
        <w:pStyle w:val="Prrafodelista"/>
        <w:numPr>
          <w:ilvl w:val="0"/>
          <w:numId w:val="1"/>
        </w:numPr>
        <w:jc w:val="both"/>
      </w:pPr>
      <w:r>
        <w:t xml:space="preserve">Con ella el alumno aprende a escuchar las razones de la otra parte. </w:t>
      </w:r>
      <w:r w:rsidR="00DD4FB4">
        <w:t>–</w:t>
      </w:r>
      <w:r>
        <w:t xml:space="preserve"> </w:t>
      </w:r>
    </w:p>
    <w:p w:rsidR="00DD4FB4" w:rsidRDefault="00D97AD0" w:rsidP="00D97AD0">
      <w:pPr>
        <w:pStyle w:val="Prrafodelista"/>
        <w:numPr>
          <w:ilvl w:val="0"/>
          <w:numId w:val="1"/>
        </w:numPr>
        <w:jc w:val="both"/>
      </w:pPr>
      <w:r>
        <w:t xml:space="preserve">Ayuda a reforzar la parte positiva de la persona. </w:t>
      </w:r>
    </w:p>
    <w:p w:rsidR="00DD4FB4" w:rsidRDefault="00D97AD0" w:rsidP="00DD4FB4">
      <w:pPr>
        <w:jc w:val="both"/>
      </w:pPr>
      <w:r>
        <w:t xml:space="preserve">El protocolo a seguir para el uso de este servicio será: </w:t>
      </w:r>
    </w:p>
    <w:p w:rsidR="00DD4FB4" w:rsidRDefault="00D97AD0" w:rsidP="00DD4FB4">
      <w:pPr>
        <w:jc w:val="both"/>
      </w:pPr>
      <w:r>
        <w:t>1. Pueden solicitar los servicios de un mediador cualquier miembro de la comunidad educativa.</w:t>
      </w:r>
    </w:p>
    <w:p w:rsidR="00DD4FB4" w:rsidRDefault="00D97AD0" w:rsidP="00DD4FB4">
      <w:pPr>
        <w:jc w:val="both"/>
      </w:pPr>
      <w:r>
        <w:t xml:space="preserve"> 2. Serán objeto d</w:t>
      </w:r>
      <w:r w:rsidR="00DD4FB4">
        <w:t>e mediación todas las situaciones</w:t>
      </w:r>
      <w:r>
        <w:t xml:space="preserve"> entre los miembro de la comunidad educativa que afecten a la convivencia entre los mismos. </w:t>
      </w:r>
    </w:p>
    <w:p w:rsidR="00DD4FB4" w:rsidRDefault="00D97AD0" w:rsidP="00DD4FB4">
      <w:pPr>
        <w:jc w:val="both"/>
      </w:pPr>
      <w:r>
        <w:t xml:space="preserve">3. Las solicitudes de los servicios de un mediador se presentarán ante </w:t>
      </w:r>
      <w:r w:rsidR="00DD4FB4">
        <w:t>Inspectora General</w:t>
      </w:r>
      <w:r>
        <w:t xml:space="preserve">. En ese momento se le indicará el motivo de la mediación así como todos los datos necesarios para llevarla a cabo. </w:t>
      </w:r>
    </w:p>
    <w:p w:rsidR="00DD4FB4" w:rsidRDefault="00D97AD0" w:rsidP="00DD4FB4">
      <w:pPr>
        <w:jc w:val="both"/>
      </w:pPr>
      <w:r>
        <w:t>4. Ante un problema entre alumnos, cualquier profesor podrá, con conocimiento del tutor o tutores</w:t>
      </w:r>
      <w:r w:rsidR="00DD4FB4">
        <w:t xml:space="preserve"> (profesores jefes)</w:t>
      </w:r>
      <w:r>
        <w:t>, mandar a los alumnos afectados ante un mediador.</w:t>
      </w:r>
    </w:p>
    <w:p w:rsidR="00DD4FB4" w:rsidRDefault="00D97AD0" w:rsidP="00DD4FB4">
      <w:pPr>
        <w:jc w:val="both"/>
      </w:pPr>
      <w:r>
        <w:t xml:space="preserve">5. </w:t>
      </w:r>
      <w:r w:rsidR="00DD4FB4">
        <w:t>Inspectora General emitirá solicitud de mediación, para que el mediador fije</w:t>
      </w:r>
      <w:r>
        <w:t xml:space="preserve"> el día y la hora de la </w:t>
      </w:r>
      <w:proofErr w:type="gramStart"/>
      <w:r>
        <w:t>misma .</w:t>
      </w:r>
      <w:proofErr w:type="gramEnd"/>
      <w:r>
        <w:t xml:space="preserve"> </w:t>
      </w:r>
    </w:p>
    <w:p w:rsidR="00DD4FB4" w:rsidRDefault="00D97AD0" w:rsidP="00DD4FB4">
      <w:pPr>
        <w:jc w:val="both"/>
      </w:pPr>
      <w:r>
        <w:t xml:space="preserve">6. El mediador encargado de una mediación dispondrá de 48 horas para preparar la mediación, en ese tiempo recabará toda la información que se disponga sobre los alumnos objeto de la mediación. </w:t>
      </w:r>
    </w:p>
    <w:p w:rsidR="00DD4FB4" w:rsidRDefault="00D97AD0" w:rsidP="00DD4FB4">
      <w:pPr>
        <w:jc w:val="both"/>
      </w:pPr>
      <w:r>
        <w:t xml:space="preserve">7. A la hora de </w:t>
      </w:r>
      <w:r w:rsidR="00DD4FB4">
        <w:t>realizar la mediación</w:t>
      </w:r>
      <w:r>
        <w:t xml:space="preserve"> se tendrán en cuenta las siguientes condiciones: </w:t>
      </w:r>
    </w:p>
    <w:p w:rsidR="00DD4FB4" w:rsidRDefault="00DD4FB4" w:rsidP="00DD4FB4">
      <w:pPr>
        <w:jc w:val="both"/>
      </w:pPr>
      <w:r>
        <w:t xml:space="preserve">    </w:t>
      </w:r>
      <w:r w:rsidR="00D97AD0">
        <w:t>a. Si entre los personas a mediar figuran padres de alumnos se buscará que la mediación sea llevada a cabo</w:t>
      </w:r>
      <w:r>
        <w:t xml:space="preserve"> en lo posible</w:t>
      </w:r>
      <w:r w:rsidR="00D97AD0">
        <w:t xml:space="preserve"> por p</w:t>
      </w:r>
      <w:r>
        <w:t>rofesor jefe</w:t>
      </w:r>
      <w:r w:rsidR="00D97AD0">
        <w:t xml:space="preserve"> de alumnos. </w:t>
      </w:r>
    </w:p>
    <w:p w:rsidR="00DD4FB4" w:rsidRDefault="00DD4FB4" w:rsidP="00DD4FB4">
      <w:pPr>
        <w:jc w:val="both"/>
      </w:pPr>
      <w:r>
        <w:lastRenderedPageBreak/>
        <w:t xml:space="preserve">    </w:t>
      </w:r>
      <w:r w:rsidR="00D97AD0">
        <w:t xml:space="preserve">b. Si las personas entre las que hay que mediar son alumnos se </w:t>
      </w:r>
      <w:r>
        <w:t>realizará con el psicólogo o profesor preparado (que haya tenido capacitación)</w:t>
      </w:r>
      <w:r w:rsidR="00D97AD0">
        <w:t xml:space="preserve">, en la medida de lo posible, no tenga ninguna relación directa con los alumnos. </w:t>
      </w:r>
    </w:p>
    <w:p w:rsidR="00DD4FB4" w:rsidRDefault="00D97AD0" w:rsidP="00DD4FB4">
      <w:pPr>
        <w:jc w:val="both"/>
      </w:pPr>
      <w:r>
        <w:t xml:space="preserve"> 8. Del acuerdo alcanzado entre las partes se dará cuenta al tutor o tutores </w:t>
      </w:r>
      <w:r w:rsidR="00DD4FB4">
        <w:t>(profesores jefes, padres y/o apoderados)</w:t>
      </w:r>
      <w:r w:rsidR="00FE5563">
        <w:t xml:space="preserve"> </w:t>
      </w:r>
      <w:r>
        <w:t>de los alumnos para el seguimiento del cumplimiento.</w:t>
      </w:r>
    </w:p>
    <w:p w:rsidR="00D97AD0" w:rsidRDefault="00D97AD0" w:rsidP="00DD4FB4">
      <w:pPr>
        <w:jc w:val="both"/>
      </w:pPr>
      <w:r>
        <w:t xml:space="preserve"> 9. Una vez realizada la me</w:t>
      </w:r>
      <w:r w:rsidR="00DD4FB4">
        <w:t xml:space="preserve">diación, el mediador </w:t>
      </w:r>
      <w:r>
        <w:t xml:space="preserve"> hará un informe de la misma en el que aparecerá, entre otras cosas, los acuerdos a los que han llegado las partes. En el citado informe aparecerá la forma en la que se va a realizar el seguimiento de los acuerdos alcanzados</w:t>
      </w:r>
    </w:p>
    <w:p w:rsidR="00673B73" w:rsidRDefault="00673B73" w:rsidP="00DD4FB4">
      <w:pPr>
        <w:jc w:val="both"/>
      </w:pPr>
    </w:p>
    <w:p w:rsidR="00673B73" w:rsidRPr="00D97AD0" w:rsidRDefault="00673B73" w:rsidP="00DD4FB4">
      <w:pPr>
        <w:jc w:val="both"/>
      </w:pPr>
      <w:r>
        <w:t>M</w:t>
      </w:r>
      <w:r w:rsidR="0083483D">
        <w:t>ARZO 2019</w:t>
      </w:r>
      <w:bookmarkStart w:id="0" w:name="_GoBack"/>
      <w:bookmarkEnd w:id="0"/>
    </w:p>
    <w:sectPr w:rsidR="00673B73" w:rsidRPr="00D97A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04995"/>
    <w:multiLevelType w:val="hybridMultilevel"/>
    <w:tmpl w:val="31D2CF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D0"/>
    <w:rsid w:val="001A251B"/>
    <w:rsid w:val="00673B73"/>
    <w:rsid w:val="00684F4B"/>
    <w:rsid w:val="0083483D"/>
    <w:rsid w:val="00BD128E"/>
    <w:rsid w:val="00D97AD0"/>
    <w:rsid w:val="00DD4FB4"/>
    <w:rsid w:val="00FE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7A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7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Escuela Industrial Lautaro</cp:lastModifiedBy>
  <cp:revision>3</cp:revision>
  <cp:lastPrinted>2016-11-23T12:58:00Z</cp:lastPrinted>
  <dcterms:created xsi:type="dcterms:W3CDTF">2018-03-16T14:47:00Z</dcterms:created>
  <dcterms:modified xsi:type="dcterms:W3CDTF">2019-04-10T18:55:00Z</dcterms:modified>
</cp:coreProperties>
</file>